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9C00" w14:textId="24CE17E6" w:rsidR="0085722C" w:rsidRPr="005F6A3D" w:rsidRDefault="00B61C1C" w:rsidP="00086E86">
      <w:pPr>
        <w:widowControl/>
        <w:jc w:val="center"/>
        <w:rPr>
          <w:sz w:val="32"/>
          <w:szCs w:val="32"/>
        </w:rPr>
      </w:pPr>
      <w:bookmarkStart w:id="0" w:name="_Hlk22393783"/>
      <w:bookmarkStart w:id="1" w:name="_Hlk26191597"/>
      <w:r w:rsidRPr="005F6A3D">
        <w:rPr>
          <w:rFonts w:hint="eastAsia"/>
          <w:sz w:val="32"/>
          <w:szCs w:val="32"/>
        </w:rPr>
        <w:t>認　証</w:t>
      </w:r>
      <w:r w:rsidR="00C131C8" w:rsidRPr="005F6A3D">
        <w:rPr>
          <w:rFonts w:hint="eastAsia"/>
          <w:sz w:val="32"/>
          <w:szCs w:val="32"/>
        </w:rPr>
        <w:t xml:space="preserve">　申　込</w:t>
      </w:r>
      <w:r w:rsidR="00086E86" w:rsidRPr="005F6A3D">
        <w:rPr>
          <w:rFonts w:hint="eastAsia"/>
          <w:sz w:val="32"/>
          <w:szCs w:val="32"/>
        </w:rPr>
        <w:t xml:space="preserve">　</w:t>
      </w:r>
      <w:r w:rsidR="0085722C" w:rsidRPr="005F6A3D">
        <w:rPr>
          <w:rFonts w:hint="eastAsia"/>
          <w:sz w:val="32"/>
          <w:szCs w:val="32"/>
        </w:rPr>
        <w:t>書</w:t>
      </w:r>
      <w:bookmarkEnd w:id="1"/>
    </w:p>
    <w:p w14:paraId="7289EDA7" w14:textId="77777777" w:rsidR="00610665" w:rsidRPr="005F6A3D" w:rsidRDefault="00610665" w:rsidP="0020108D">
      <w:pPr>
        <w:widowControl/>
        <w:spacing w:beforeLines="100" w:before="360" w:afterLines="50" w:after="180"/>
        <w:ind w:firstLineChars="100" w:firstLine="240"/>
        <w:jc w:val="left"/>
        <w:rPr>
          <w:sz w:val="24"/>
          <w:szCs w:val="24"/>
        </w:rPr>
      </w:pPr>
      <w:bookmarkStart w:id="2" w:name="_Hlk26190377"/>
      <w:bookmarkStart w:id="3" w:name="_Hlk17537054"/>
      <w:bookmarkEnd w:id="0"/>
      <w:r w:rsidRPr="005F6A3D">
        <w:rPr>
          <w:rFonts w:hint="eastAsia"/>
          <w:sz w:val="24"/>
          <w:szCs w:val="24"/>
        </w:rPr>
        <w:t>山口市有機農業推進協議会産直部会参加</w:t>
      </w:r>
      <w:bookmarkEnd w:id="2"/>
      <w:r w:rsidRPr="005F6A3D">
        <w:rPr>
          <w:rFonts w:hint="eastAsia"/>
          <w:sz w:val="24"/>
          <w:szCs w:val="24"/>
        </w:rPr>
        <w:t>農業生産者認証委員会委員長　様</w:t>
      </w:r>
    </w:p>
    <w:bookmarkEnd w:id="3"/>
    <w:p w14:paraId="5E935491" w14:textId="2315166F" w:rsidR="00DC43A0" w:rsidRPr="005F6A3D" w:rsidRDefault="00610665" w:rsidP="00C131C8">
      <w:pPr>
        <w:widowControl/>
        <w:spacing w:beforeLines="50" w:before="180"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F6A3D">
        <w:rPr>
          <w:rFonts w:hint="eastAsia"/>
          <w:sz w:val="24"/>
          <w:szCs w:val="24"/>
        </w:rPr>
        <w:t>山口市有機農業推進協議会産直部会参加</w:t>
      </w:r>
      <w:r w:rsidR="00CE1C8F" w:rsidRPr="005F6A3D">
        <w:rPr>
          <w:rFonts w:hint="eastAsia"/>
          <w:sz w:val="24"/>
          <w:szCs w:val="24"/>
        </w:rPr>
        <w:t>農業生産者認証委員会</w:t>
      </w:r>
      <w:r w:rsidR="00C131C8" w:rsidRPr="005F6A3D">
        <w:rPr>
          <w:rFonts w:hint="eastAsia"/>
          <w:sz w:val="24"/>
          <w:szCs w:val="24"/>
        </w:rPr>
        <w:t>の</w:t>
      </w:r>
      <w:r w:rsidR="00B61C1C" w:rsidRPr="005F6A3D">
        <w:rPr>
          <w:rFonts w:hint="eastAsia"/>
          <w:sz w:val="24"/>
          <w:szCs w:val="24"/>
        </w:rPr>
        <w:t>認証</w:t>
      </w:r>
      <w:r w:rsidR="00C131C8" w:rsidRPr="005F6A3D">
        <w:rPr>
          <w:rFonts w:hint="eastAsia"/>
          <w:sz w:val="24"/>
          <w:szCs w:val="24"/>
        </w:rPr>
        <w:t>を受けたいので、</w:t>
      </w:r>
      <w:r w:rsidR="00DC43A0" w:rsidRPr="005F6A3D">
        <w:rPr>
          <w:rFonts w:hint="eastAsia"/>
          <w:sz w:val="24"/>
          <w:szCs w:val="24"/>
        </w:rPr>
        <w:t>下記のとおり</w:t>
      </w:r>
      <w:r w:rsidR="00C131C8" w:rsidRPr="005F6A3D">
        <w:rPr>
          <w:rFonts w:hint="eastAsia"/>
          <w:sz w:val="24"/>
          <w:szCs w:val="24"/>
        </w:rPr>
        <w:t>申し込み</w:t>
      </w:r>
      <w:r w:rsidR="00DC43A0" w:rsidRPr="005F6A3D">
        <w:rPr>
          <w:rFonts w:hint="eastAsia"/>
          <w:sz w:val="24"/>
          <w:szCs w:val="24"/>
        </w:rPr>
        <w:t>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3678"/>
        <w:gridCol w:w="3535"/>
      </w:tblGrid>
      <w:tr w:rsidR="005F6A3D" w:rsidRPr="005F6A3D" w14:paraId="3DC975F0" w14:textId="77777777" w:rsidTr="00627E43">
        <w:trPr>
          <w:trHeight w:val="570"/>
        </w:trPr>
        <w:tc>
          <w:tcPr>
            <w:tcW w:w="2415" w:type="dxa"/>
            <w:vAlign w:val="center"/>
          </w:tcPr>
          <w:p w14:paraId="5520386F" w14:textId="77777777" w:rsidR="00DC43A0" w:rsidRPr="005F6A3D" w:rsidRDefault="00DC43A0" w:rsidP="00086E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申　込　日</w:t>
            </w:r>
          </w:p>
        </w:tc>
        <w:tc>
          <w:tcPr>
            <w:tcW w:w="7213" w:type="dxa"/>
            <w:gridSpan w:val="2"/>
            <w:vAlign w:val="center"/>
          </w:tcPr>
          <w:p w14:paraId="5021DA88" w14:textId="1C762B08" w:rsidR="00DC43A0" w:rsidRPr="005F6A3D" w:rsidRDefault="00C131C8" w:rsidP="008333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C43A0" w:rsidRPr="005F6A3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5F6A3D" w:rsidRPr="005F6A3D" w14:paraId="4CFF4ECE" w14:textId="77777777" w:rsidTr="00627E43">
        <w:trPr>
          <w:trHeight w:val="444"/>
        </w:trPr>
        <w:tc>
          <w:tcPr>
            <w:tcW w:w="2415" w:type="dxa"/>
            <w:vMerge w:val="restart"/>
            <w:vAlign w:val="center"/>
          </w:tcPr>
          <w:p w14:paraId="74BE4C8E" w14:textId="77777777" w:rsidR="00DC43A0" w:rsidRPr="005F6A3D" w:rsidRDefault="00DC43A0" w:rsidP="00086E86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  <w:p w14:paraId="438BD1A8" w14:textId="77777777" w:rsidR="00DC43A0" w:rsidRPr="005F6A3D" w:rsidRDefault="00DC43A0" w:rsidP="00086E86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（登録者）</w:t>
            </w:r>
          </w:p>
        </w:tc>
        <w:tc>
          <w:tcPr>
            <w:tcW w:w="7213" w:type="dxa"/>
            <w:gridSpan w:val="2"/>
            <w:vAlign w:val="center"/>
          </w:tcPr>
          <w:p w14:paraId="65F6ED6D" w14:textId="77777777" w:rsidR="00DC43A0" w:rsidRPr="005F6A3D" w:rsidRDefault="00DC43A0" w:rsidP="008333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</w:tr>
      <w:tr w:rsidR="005F6A3D" w:rsidRPr="005F6A3D" w14:paraId="5467C72C" w14:textId="77777777" w:rsidTr="00627E43">
        <w:trPr>
          <w:trHeight w:val="594"/>
        </w:trPr>
        <w:tc>
          <w:tcPr>
            <w:tcW w:w="2415" w:type="dxa"/>
            <w:vMerge/>
            <w:vAlign w:val="center"/>
          </w:tcPr>
          <w:p w14:paraId="797F175D" w14:textId="77777777" w:rsidR="00DC43A0" w:rsidRPr="005F6A3D" w:rsidRDefault="00DC43A0" w:rsidP="00086E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Align w:val="center"/>
          </w:tcPr>
          <w:p w14:paraId="1BB04585" w14:textId="77777777" w:rsidR="00DC43A0" w:rsidRPr="005F6A3D" w:rsidRDefault="00DC43A0" w:rsidP="0083337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 xml:space="preserve">印　　</w:t>
            </w:r>
          </w:p>
        </w:tc>
      </w:tr>
      <w:tr w:rsidR="005F6A3D" w:rsidRPr="005F6A3D" w14:paraId="13B1C7CC" w14:textId="77777777" w:rsidTr="00A465A8">
        <w:tc>
          <w:tcPr>
            <w:tcW w:w="2415" w:type="dxa"/>
            <w:vMerge w:val="restart"/>
            <w:vAlign w:val="center"/>
          </w:tcPr>
          <w:p w14:paraId="31854F86" w14:textId="4F600EB9" w:rsidR="00010BA0" w:rsidRPr="005F6A3D" w:rsidRDefault="00A465A8" w:rsidP="00010BA0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pacing w:val="-8"/>
                <w:sz w:val="24"/>
                <w:szCs w:val="24"/>
                <w:u w:val="single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組織名</w:t>
            </w:r>
          </w:p>
        </w:tc>
        <w:tc>
          <w:tcPr>
            <w:tcW w:w="7213" w:type="dxa"/>
            <w:gridSpan w:val="2"/>
            <w:vAlign w:val="center"/>
          </w:tcPr>
          <w:p w14:paraId="624888B7" w14:textId="77777777" w:rsidR="00DC43A0" w:rsidRPr="005F6A3D" w:rsidRDefault="00DC43A0" w:rsidP="008333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</w:tr>
      <w:tr w:rsidR="005F6A3D" w:rsidRPr="005F6A3D" w14:paraId="6FC63824" w14:textId="77777777" w:rsidTr="00627E43">
        <w:trPr>
          <w:trHeight w:val="623"/>
        </w:trPr>
        <w:tc>
          <w:tcPr>
            <w:tcW w:w="2415" w:type="dxa"/>
            <w:vMerge/>
            <w:vAlign w:val="center"/>
          </w:tcPr>
          <w:p w14:paraId="264AA57E" w14:textId="77777777" w:rsidR="00DC43A0" w:rsidRPr="005F6A3D" w:rsidRDefault="00DC43A0" w:rsidP="00086E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Align w:val="center"/>
          </w:tcPr>
          <w:p w14:paraId="18BB9816" w14:textId="77777777" w:rsidR="00DC43A0" w:rsidRPr="005F6A3D" w:rsidRDefault="00DC43A0" w:rsidP="008333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55FBC2A3" w14:textId="77777777" w:rsidTr="00627E43">
        <w:trPr>
          <w:trHeight w:val="560"/>
        </w:trPr>
        <w:tc>
          <w:tcPr>
            <w:tcW w:w="2415" w:type="dxa"/>
            <w:vAlign w:val="center"/>
          </w:tcPr>
          <w:p w14:paraId="2264A71B" w14:textId="77777777" w:rsidR="00DC43A0" w:rsidRPr="005F6A3D" w:rsidRDefault="00DC43A0" w:rsidP="00086E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7213" w:type="dxa"/>
            <w:gridSpan w:val="2"/>
          </w:tcPr>
          <w:p w14:paraId="0A6B6B30" w14:textId="77777777" w:rsidR="00DC43A0" w:rsidRPr="005F6A3D" w:rsidRDefault="00DC43A0" w:rsidP="008333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5F6A3D" w:rsidRPr="005F6A3D" w14:paraId="6EF38BB9" w14:textId="3D653610" w:rsidTr="00184F84">
        <w:tc>
          <w:tcPr>
            <w:tcW w:w="2415" w:type="dxa"/>
            <w:vAlign w:val="center"/>
          </w:tcPr>
          <w:p w14:paraId="3666DBE1" w14:textId="77777777" w:rsidR="00B971A3" w:rsidRPr="005F6A3D" w:rsidRDefault="00B971A3" w:rsidP="00B971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電　話　番　号</w:t>
            </w:r>
          </w:p>
        </w:tc>
        <w:tc>
          <w:tcPr>
            <w:tcW w:w="3678" w:type="dxa"/>
            <w:vAlign w:val="center"/>
          </w:tcPr>
          <w:p w14:paraId="230E1976" w14:textId="13CD7606" w:rsidR="00B971A3" w:rsidRPr="005F6A3D" w:rsidRDefault="00B971A3" w:rsidP="00627E4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（　　　）　　　－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6ED7CB84" w14:textId="611565FE" w:rsidR="00B971A3" w:rsidRPr="005F6A3D" w:rsidRDefault="00627E43" w:rsidP="00627E4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FAX:</w:t>
            </w:r>
          </w:p>
        </w:tc>
      </w:tr>
      <w:tr w:rsidR="005F6A3D" w:rsidRPr="005F6A3D" w14:paraId="0979D911" w14:textId="77777777" w:rsidTr="00184F84">
        <w:tc>
          <w:tcPr>
            <w:tcW w:w="2415" w:type="dxa"/>
            <w:vAlign w:val="center"/>
          </w:tcPr>
          <w:p w14:paraId="76988950" w14:textId="53F1A38E" w:rsidR="00184F84" w:rsidRPr="005F6A3D" w:rsidRDefault="00184F84" w:rsidP="00627E43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F6A3D">
              <w:rPr>
                <w:rFonts w:asciiTheme="minorEastAsia" w:hAnsiTheme="minorEastAsia" w:hint="eastAsia"/>
                <w:spacing w:val="209"/>
                <w:kern w:val="0"/>
                <w:sz w:val="20"/>
                <w:szCs w:val="20"/>
                <w:u w:val="single"/>
                <w:fitText w:val="1900" w:id="2027731712"/>
              </w:rPr>
              <w:t>Eメー</w:t>
            </w:r>
            <w:r w:rsidRPr="005F6A3D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  <w:fitText w:val="1900" w:id="2027731712"/>
              </w:rPr>
              <w:t>ル</w:t>
            </w:r>
          </w:p>
        </w:tc>
        <w:tc>
          <w:tcPr>
            <w:tcW w:w="7213" w:type="dxa"/>
            <w:gridSpan w:val="2"/>
            <w:tcBorders>
              <w:top w:val="nil"/>
            </w:tcBorders>
            <w:vAlign w:val="center"/>
          </w:tcPr>
          <w:p w14:paraId="181219F0" w14:textId="77777777" w:rsidR="00184F84" w:rsidRPr="005F6A3D" w:rsidRDefault="00184F84" w:rsidP="00B971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F6A3D" w:rsidRPr="005F6A3D" w14:paraId="3D6D027B" w14:textId="77777777" w:rsidTr="00627E43">
        <w:trPr>
          <w:trHeight w:val="449"/>
        </w:trPr>
        <w:tc>
          <w:tcPr>
            <w:tcW w:w="2415" w:type="dxa"/>
            <w:vAlign w:val="center"/>
          </w:tcPr>
          <w:p w14:paraId="1C46EDB3" w14:textId="32B98CF8" w:rsidR="00B971A3" w:rsidRPr="005F6A3D" w:rsidRDefault="00627E43" w:rsidP="00627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有機</w:t>
            </w:r>
            <w:r w:rsidR="008F5127" w:rsidRPr="005F6A3D">
              <w:rPr>
                <w:rFonts w:asciiTheme="minorEastAsia" w:hAnsiTheme="minorEastAsia" w:hint="eastAsia"/>
                <w:sz w:val="24"/>
                <w:szCs w:val="24"/>
              </w:rPr>
              <w:t>認証</w:t>
            </w:r>
            <w:r w:rsidR="0052663A" w:rsidRPr="005F6A3D">
              <w:rPr>
                <w:rFonts w:asciiTheme="minorEastAsia" w:hAnsiTheme="minorEastAsia" w:hint="eastAsia"/>
                <w:sz w:val="24"/>
                <w:szCs w:val="24"/>
              </w:rPr>
              <w:t>制度</w:t>
            </w:r>
            <w:r w:rsidR="00B971A3" w:rsidRPr="005F6A3D">
              <w:rPr>
                <w:rFonts w:asciiTheme="minorEastAsia" w:hAnsiTheme="minorEastAsia" w:hint="eastAsia"/>
                <w:sz w:val="24"/>
                <w:szCs w:val="24"/>
              </w:rPr>
              <w:t>取得名</w:t>
            </w:r>
          </w:p>
        </w:tc>
        <w:tc>
          <w:tcPr>
            <w:tcW w:w="7213" w:type="dxa"/>
            <w:gridSpan w:val="2"/>
            <w:vAlign w:val="center"/>
          </w:tcPr>
          <w:p w14:paraId="6819B621" w14:textId="77777777" w:rsidR="00B971A3" w:rsidRPr="005F6A3D" w:rsidRDefault="00B971A3" w:rsidP="00B971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758AC5" w14:textId="1A9D3DBD" w:rsidR="007C2FE1" w:rsidRPr="005F6A3D" w:rsidRDefault="007C2FE1" w:rsidP="00CE1C8F">
      <w:pPr>
        <w:widowControl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F6A3D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CE1C8F" w:rsidRPr="005F6A3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F6A3D">
        <w:rPr>
          <w:rFonts w:asciiTheme="majorEastAsia" w:eastAsiaTheme="majorEastAsia" w:hAnsiTheme="majorEastAsia" w:hint="eastAsia"/>
          <w:sz w:val="24"/>
          <w:szCs w:val="24"/>
        </w:rPr>
        <w:t xml:space="preserve">　組織名の欄は</w:t>
      </w:r>
      <w:r w:rsidR="00A465A8" w:rsidRPr="005F6A3D">
        <w:rPr>
          <w:rFonts w:asciiTheme="majorEastAsia" w:eastAsiaTheme="majorEastAsia" w:hAnsiTheme="majorEastAsia" w:hint="eastAsia"/>
          <w:sz w:val="24"/>
          <w:szCs w:val="24"/>
        </w:rPr>
        <w:t>法人、</w:t>
      </w:r>
      <w:r w:rsidRPr="005F6A3D">
        <w:rPr>
          <w:rFonts w:asciiTheme="majorEastAsia" w:eastAsiaTheme="majorEastAsia" w:hAnsiTheme="majorEastAsia" w:hint="eastAsia"/>
          <w:sz w:val="24"/>
          <w:szCs w:val="24"/>
        </w:rPr>
        <w:t>任意団体、生産グループ名を有機</w:t>
      </w:r>
      <w:r w:rsidR="00AF7D09" w:rsidRPr="005F6A3D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Pr="005F6A3D">
        <w:rPr>
          <w:rFonts w:asciiTheme="majorEastAsia" w:eastAsiaTheme="majorEastAsia" w:hAnsiTheme="majorEastAsia" w:hint="eastAsia"/>
          <w:sz w:val="24"/>
          <w:szCs w:val="24"/>
        </w:rPr>
        <w:t>制度取得名の欄は有機JAS、エコ100、環境保全型農業直接支払制度等を記入してください。</w:t>
      </w:r>
    </w:p>
    <w:p w14:paraId="64596D9F" w14:textId="77777777" w:rsidR="007C2FE1" w:rsidRPr="005F6A3D" w:rsidRDefault="007C2FE1" w:rsidP="00086E8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4E6630" w14:textId="082A7CEA" w:rsidR="00083388" w:rsidRPr="005F6A3D" w:rsidRDefault="00083388" w:rsidP="00086E8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4" w:name="_Hlk22394423"/>
      <w:r w:rsidRPr="005F6A3D">
        <w:rPr>
          <w:rFonts w:asciiTheme="majorEastAsia" w:eastAsiaTheme="majorEastAsia" w:hAnsiTheme="majorEastAsia" w:hint="eastAsia"/>
          <w:sz w:val="24"/>
          <w:szCs w:val="24"/>
        </w:rPr>
        <w:t>農産物生産品目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F6A3D" w:rsidRPr="005F6A3D" w14:paraId="251B8EFF" w14:textId="77777777" w:rsidTr="00083388">
        <w:trPr>
          <w:trHeight w:val="623"/>
        </w:trPr>
        <w:tc>
          <w:tcPr>
            <w:tcW w:w="2435" w:type="dxa"/>
            <w:vAlign w:val="center"/>
          </w:tcPr>
          <w:bookmarkEnd w:id="4"/>
          <w:p w14:paraId="6C8B8391" w14:textId="19DF2AE8" w:rsidR="00083388" w:rsidRPr="005F6A3D" w:rsidRDefault="00083388" w:rsidP="000833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A3D">
              <w:rPr>
                <w:rFonts w:asciiTheme="majorEastAsia" w:eastAsiaTheme="majorEastAsia" w:hAnsiTheme="majorEastAsia" w:hint="eastAsia"/>
                <w:sz w:val="24"/>
                <w:szCs w:val="24"/>
              </w:rPr>
              <w:t>ほ場の所在地</w:t>
            </w:r>
          </w:p>
        </w:tc>
        <w:tc>
          <w:tcPr>
            <w:tcW w:w="2435" w:type="dxa"/>
            <w:vAlign w:val="center"/>
          </w:tcPr>
          <w:p w14:paraId="3F4354E0" w14:textId="61E71746" w:rsidR="00083388" w:rsidRPr="005F6A3D" w:rsidRDefault="00083388" w:rsidP="000833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5" w:name="_Hlk17540015"/>
            <w:r w:rsidRPr="005F6A3D">
              <w:rPr>
                <w:rFonts w:asciiTheme="majorEastAsia" w:eastAsiaTheme="majorEastAsia" w:hAnsiTheme="majorEastAsia" w:hint="eastAsia"/>
                <w:sz w:val="24"/>
                <w:szCs w:val="24"/>
              </w:rPr>
              <w:t>品目（品種）</w:t>
            </w:r>
            <w:bookmarkEnd w:id="5"/>
          </w:p>
        </w:tc>
        <w:tc>
          <w:tcPr>
            <w:tcW w:w="2436" w:type="dxa"/>
            <w:vAlign w:val="center"/>
          </w:tcPr>
          <w:p w14:paraId="151BF151" w14:textId="15F4A3A5" w:rsidR="00083388" w:rsidRPr="005F6A3D" w:rsidRDefault="00083388" w:rsidP="000833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A3D">
              <w:rPr>
                <w:rFonts w:asciiTheme="majorEastAsia" w:eastAsiaTheme="majorEastAsia" w:hAnsiTheme="majorEastAsia" w:hint="eastAsia"/>
                <w:sz w:val="24"/>
                <w:szCs w:val="24"/>
              </w:rPr>
              <w:t>栽培面積　（a）</w:t>
            </w:r>
          </w:p>
        </w:tc>
        <w:tc>
          <w:tcPr>
            <w:tcW w:w="2436" w:type="dxa"/>
            <w:vAlign w:val="center"/>
          </w:tcPr>
          <w:p w14:paraId="6C055F07" w14:textId="5C217502" w:rsidR="00083388" w:rsidRPr="005F6A3D" w:rsidRDefault="00083388" w:rsidP="000833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A3D">
              <w:rPr>
                <w:rFonts w:asciiTheme="majorEastAsia" w:eastAsiaTheme="majorEastAsia" w:hAnsiTheme="majorEastAsia" w:hint="eastAsia"/>
                <w:sz w:val="24"/>
                <w:szCs w:val="24"/>
              </w:rPr>
              <w:t>栽培予定期間</w:t>
            </w:r>
          </w:p>
        </w:tc>
      </w:tr>
      <w:tr w:rsidR="005F6A3D" w:rsidRPr="005F6A3D" w14:paraId="5AE76701" w14:textId="77777777" w:rsidTr="00083388">
        <w:trPr>
          <w:trHeight w:val="561"/>
        </w:trPr>
        <w:tc>
          <w:tcPr>
            <w:tcW w:w="2435" w:type="dxa"/>
            <w:vAlign w:val="center"/>
          </w:tcPr>
          <w:p w14:paraId="2D49A56E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7D5C29CD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53BC8A31" w14:textId="4D011880" w:rsidR="00083388" w:rsidRPr="005F6A3D" w:rsidRDefault="00083388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030E6939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1A8817C2" w14:textId="77777777" w:rsidTr="00083388">
        <w:trPr>
          <w:trHeight w:val="569"/>
        </w:trPr>
        <w:tc>
          <w:tcPr>
            <w:tcW w:w="2435" w:type="dxa"/>
            <w:vAlign w:val="center"/>
          </w:tcPr>
          <w:p w14:paraId="7A676D26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6CD34F33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0192563C" w14:textId="716B0F4B" w:rsidR="00083388" w:rsidRPr="005F6A3D" w:rsidRDefault="00083388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6602F544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76C673C8" w14:textId="77777777" w:rsidTr="00083388">
        <w:trPr>
          <w:trHeight w:val="549"/>
        </w:trPr>
        <w:tc>
          <w:tcPr>
            <w:tcW w:w="2435" w:type="dxa"/>
            <w:vAlign w:val="center"/>
          </w:tcPr>
          <w:p w14:paraId="72043B8D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276D7467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D1767B7" w14:textId="3336B77E" w:rsidR="00083388" w:rsidRPr="005F6A3D" w:rsidRDefault="00083388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75F29837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51FE6CD3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3654BEF6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6C2EAE38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55DE85CA" w14:textId="552A315E" w:rsidR="00083388" w:rsidRPr="005F6A3D" w:rsidRDefault="00083388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54BF8281" w14:textId="77777777" w:rsidR="00083388" w:rsidRPr="005F6A3D" w:rsidRDefault="00083388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26D9D362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52CC8A40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0BE089E1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40162666" w14:textId="244A968B" w:rsidR="009468EE" w:rsidRPr="005F6A3D" w:rsidRDefault="009468EE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2CCBF098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701D13BC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761D9DFD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6942E77F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46B7E541" w14:textId="5C7E2417" w:rsidR="009468EE" w:rsidRPr="005F6A3D" w:rsidRDefault="009468EE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17E2BA98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09B24C5B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661BFEFF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5B127425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6DFEA4C7" w14:textId="6E3B7F23" w:rsidR="009468EE" w:rsidRPr="005F6A3D" w:rsidRDefault="009468EE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5D04515D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38B60C90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7C0DD1FE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393E0AAA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1C2BEC4F" w14:textId="7B895A6C" w:rsidR="009468EE" w:rsidRPr="005F6A3D" w:rsidRDefault="009468EE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5C15504A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5B66917E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2C3DC791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591DE296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6A8A7752" w14:textId="2D78DD3A" w:rsidR="009468EE" w:rsidRPr="005F6A3D" w:rsidRDefault="009468EE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5D107508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A3D" w:rsidRPr="005F6A3D" w14:paraId="21BDE2B6" w14:textId="77777777" w:rsidTr="00083388">
        <w:trPr>
          <w:trHeight w:val="557"/>
        </w:trPr>
        <w:tc>
          <w:tcPr>
            <w:tcW w:w="2435" w:type="dxa"/>
            <w:vAlign w:val="center"/>
          </w:tcPr>
          <w:p w14:paraId="46308427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4E4A979F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1EA7853B" w14:textId="10CBC18E" w:rsidR="009468EE" w:rsidRPr="005F6A3D" w:rsidRDefault="009468EE" w:rsidP="00083388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6A3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36" w:type="dxa"/>
            <w:vAlign w:val="center"/>
          </w:tcPr>
          <w:p w14:paraId="1BAEF370" w14:textId="77777777" w:rsidR="009468EE" w:rsidRPr="005F6A3D" w:rsidRDefault="009468EE" w:rsidP="0008338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BAE8105" w14:textId="781C5413" w:rsidR="009A06F3" w:rsidRPr="005F6A3D" w:rsidRDefault="00627E43" w:rsidP="00083388">
      <w:pPr>
        <w:widowControl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5F6A3D">
        <w:rPr>
          <w:rFonts w:asciiTheme="minorEastAsia" w:hAnsiTheme="minorEastAsia" w:hint="eastAsia"/>
          <w:sz w:val="24"/>
          <w:szCs w:val="24"/>
        </w:rPr>
        <w:t>1.</w:t>
      </w:r>
      <w:r w:rsidR="00083388" w:rsidRPr="005F6A3D">
        <w:rPr>
          <w:rFonts w:asciiTheme="minorEastAsia" w:hAnsiTheme="minorEastAsia" w:hint="eastAsia"/>
          <w:sz w:val="24"/>
          <w:szCs w:val="24"/>
        </w:rPr>
        <w:t>多品目栽培の場合は、主</w:t>
      </w:r>
      <w:r w:rsidR="008C230F" w:rsidRPr="005F6A3D">
        <w:rPr>
          <w:rFonts w:asciiTheme="minorEastAsia" w:hAnsiTheme="minorEastAsia" w:hint="eastAsia"/>
          <w:sz w:val="24"/>
          <w:szCs w:val="24"/>
        </w:rPr>
        <w:t>作物名</w:t>
      </w:r>
      <w:r w:rsidR="00083388" w:rsidRPr="005F6A3D">
        <w:rPr>
          <w:rFonts w:asciiTheme="minorEastAsia" w:hAnsiTheme="minorEastAsia" w:hint="eastAsia"/>
          <w:sz w:val="24"/>
          <w:szCs w:val="24"/>
        </w:rPr>
        <w:t>（品種）を</w:t>
      </w:r>
      <w:r w:rsidR="008C230F" w:rsidRPr="005F6A3D">
        <w:rPr>
          <w:rFonts w:asciiTheme="minorEastAsia" w:hAnsiTheme="minorEastAsia" w:hint="eastAsia"/>
          <w:sz w:val="24"/>
          <w:szCs w:val="24"/>
        </w:rPr>
        <w:t>記入</w:t>
      </w:r>
      <w:r w:rsidR="00083388" w:rsidRPr="005F6A3D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486D10A5" w14:textId="1185F3BB" w:rsidR="00FE04AA" w:rsidRPr="00622495" w:rsidRDefault="00627E43" w:rsidP="00622495">
      <w:pPr>
        <w:widowControl/>
        <w:ind w:leftChars="100" w:left="210"/>
        <w:jc w:val="left"/>
        <w:rPr>
          <w:rFonts w:asciiTheme="minorEastAsia" w:hAnsiTheme="minorEastAsia" w:hint="eastAsia"/>
          <w:sz w:val="24"/>
          <w:szCs w:val="24"/>
        </w:rPr>
      </w:pPr>
      <w:r w:rsidRPr="005F6A3D">
        <w:rPr>
          <w:rFonts w:asciiTheme="minorEastAsia" w:hAnsiTheme="minorEastAsia" w:hint="eastAsia"/>
          <w:sz w:val="24"/>
          <w:szCs w:val="24"/>
        </w:rPr>
        <w:t>2.</w:t>
      </w:r>
      <w:r w:rsidR="00083388" w:rsidRPr="005F6A3D">
        <w:rPr>
          <w:rFonts w:asciiTheme="minorEastAsia" w:hAnsiTheme="minorEastAsia" w:hint="eastAsia"/>
          <w:sz w:val="24"/>
          <w:szCs w:val="24"/>
        </w:rPr>
        <w:t>欄が不足する場合は、</w:t>
      </w:r>
      <w:r w:rsidR="00C604B8" w:rsidRPr="005F6A3D">
        <w:rPr>
          <w:rFonts w:asciiTheme="minorEastAsia" w:hAnsiTheme="minorEastAsia" w:hint="eastAsia"/>
          <w:sz w:val="24"/>
          <w:szCs w:val="24"/>
        </w:rPr>
        <w:t>複数枚</w:t>
      </w:r>
      <w:r w:rsidR="00083388" w:rsidRPr="005F6A3D">
        <w:rPr>
          <w:rFonts w:asciiTheme="minorEastAsia" w:hAnsiTheme="minorEastAsia" w:hint="eastAsia"/>
          <w:sz w:val="24"/>
          <w:szCs w:val="24"/>
        </w:rPr>
        <w:t>使用してください。</w:t>
      </w:r>
      <w:bookmarkStart w:id="6" w:name="_GoBack"/>
      <w:bookmarkEnd w:id="6"/>
    </w:p>
    <w:sectPr w:rsidR="00FE04AA" w:rsidRPr="00622495" w:rsidSect="00AF7D09">
      <w:headerReference w:type="first" r:id="rId7"/>
      <w:pgSz w:w="11906" w:h="16838"/>
      <w:pgMar w:top="1021" w:right="1077" w:bottom="397" w:left="107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D7C7" w14:textId="77777777" w:rsidR="00323C21" w:rsidRDefault="00323C21" w:rsidP="0046760E">
      <w:r>
        <w:separator/>
      </w:r>
    </w:p>
  </w:endnote>
  <w:endnote w:type="continuationSeparator" w:id="0">
    <w:p w14:paraId="488314E5" w14:textId="77777777" w:rsidR="00323C21" w:rsidRDefault="00323C21" w:rsidP="0046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D463" w14:textId="77777777" w:rsidR="00323C21" w:rsidRDefault="00323C21" w:rsidP="0046760E">
      <w:r>
        <w:separator/>
      </w:r>
    </w:p>
  </w:footnote>
  <w:footnote w:type="continuationSeparator" w:id="0">
    <w:p w14:paraId="107E8F3C" w14:textId="77777777" w:rsidR="00323C21" w:rsidRDefault="00323C21" w:rsidP="0046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F8DA" w14:textId="506E156B" w:rsidR="00C7711A" w:rsidRPr="00C7711A" w:rsidRDefault="00C7711A" w:rsidP="00C7711A">
    <w:pPr>
      <w:pStyle w:val="a4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A86"/>
    <w:multiLevelType w:val="hybridMultilevel"/>
    <w:tmpl w:val="46662DC8"/>
    <w:lvl w:ilvl="0" w:tplc="A5A40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94077"/>
    <w:multiLevelType w:val="hybridMultilevel"/>
    <w:tmpl w:val="7FF41684"/>
    <w:lvl w:ilvl="0" w:tplc="9B62A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B96F56"/>
    <w:multiLevelType w:val="hybridMultilevel"/>
    <w:tmpl w:val="95EE5F12"/>
    <w:lvl w:ilvl="0" w:tplc="2236FDC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E"/>
    <w:rsid w:val="0000079F"/>
    <w:rsid w:val="0000356A"/>
    <w:rsid w:val="00010BA0"/>
    <w:rsid w:val="000405A7"/>
    <w:rsid w:val="000660CA"/>
    <w:rsid w:val="000679F1"/>
    <w:rsid w:val="00083388"/>
    <w:rsid w:val="00086E86"/>
    <w:rsid w:val="000B569C"/>
    <w:rsid w:val="000D718F"/>
    <w:rsid w:val="000F54B1"/>
    <w:rsid w:val="001027C5"/>
    <w:rsid w:val="0011019D"/>
    <w:rsid w:val="00132AFA"/>
    <w:rsid w:val="00161DAB"/>
    <w:rsid w:val="00175150"/>
    <w:rsid w:val="00184F84"/>
    <w:rsid w:val="001902F6"/>
    <w:rsid w:val="00190CE1"/>
    <w:rsid w:val="00195201"/>
    <w:rsid w:val="001B632A"/>
    <w:rsid w:val="001C4DBE"/>
    <w:rsid w:val="001F1FF8"/>
    <w:rsid w:val="0020108D"/>
    <w:rsid w:val="002635C7"/>
    <w:rsid w:val="00272121"/>
    <w:rsid w:val="002A0EC5"/>
    <w:rsid w:val="002A3478"/>
    <w:rsid w:val="002C3DE0"/>
    <w:rsid w:val="002E6186"/>
    <w:rsid w:val="002F5687"/>
    <w:rsid w:val="002F7613"/>
    <w:rsid w:val="003026B9"/>
    <w:rsid w:val="00323C21"/>
    <w:rsid w:val="0034654A"/>
    <w:rsid w:val="00360E9F"/>
    <w:rsid w:val="00361278"/>
    <w:rsid w:val="00366018"/>
    <w:rsid w:val="003673E3"/>
    <w:rsid w:val="00373173"/>
    <w:rsid w:val="00387C4E"/>
    <w:rsid w:val="003A5266"/>
    <w:rsid w:val="00400760"/>
    <w:rsid w:val="00411795"/>
    <w:rsid w:val="00413734"/>
    <w:rsid w:val="00421FE6"/>
    <w:rsid w:val="0043726C"/>
    <w:rsid w:val="0044438E"/>
    <w:rsid w:val="00444F12"/>
    <w:rsid w:val="00462860"/>
    <w:rsid w:val="0046760E"/>
    <w:rsid w:val="00486603"/>
    <w:rsid w:val="00490129"/>
    <w:rsid w:val="004D0096"/>
    <w:rsid w:val="004D1183"/>
    <w:rsid w:val="004E0B79"/>
    <w:rsid w:val="00513CAD"/>
    <w:rsid w:val="0052663A"/>
    <w:rsid w:val="00536D15"/>
    <w:rsid w:val="005678C6"/>
    <w:rsid w:val="005C48DE"/>
    <w:rsid w:val="005C61C4"/>
    <w:rsid w:val="005D10AF"/>
    <w:rsid w:val="005D45E2"/>
    <w:rsid w:val="005D4CDD"/>
    <w:rsid w:val="005F6A3D"/>
    <w:rsid w:val="00610665"/>
    <w:rsid w:val="006221AF"/>
    <w:rsid w:val="00622495"/>
    <w:rsid w:val="00627E43"/>
    <w:rsid w:val="00631004"/>
    <w:rsid w:val="00650D6A"/>
    <w:rsid w:val="00667613"/>
    <w:rsid w:val="00687D8E"/>
    <w:rsid w:val="006B3C02"/>
    <w:rsid w:val="006D4534"/>
    <w:rsid w:val="006F00CE"/>
    <w:rsid w:val="00725E5E"/>
    <w:rsid w:val="0076211A"/>
    <w:rsid w:val="007676E1"/>
    <w:rsid w:val="007909A2"/>
    <w:rsid w:val="007B12CD"/>
    <w:rsid w:val="007C06CB"/>
    <w:rsid w:val="007C2FE1"/>
    <w:rsid w:val="007F21E5"/>
    <w:rsid w:val="0081606D"/>
    <w:rsid w:val="008473FC"/>
    <w:rsid w:val="00853387"/>
    <w:rsid w:val="0085573F"/>
    <w:rsid w:val="0085722C"/>
    <w:rsid w:val="00857C19"/>
    <w:rsid w:val="00861831"/>
    <w:rsid w:val="0086381A"/>
    <w:rsid w:val="0086443B"/>
    <w:rsid w:val="008C230F"/>
    <w:rsid w:val="008F5127"/>
    <w:rsid w:val="00903580"/>
    <w:rsid w:val="00911B76"/>
    <w:rsid w:val="009126F1"/>
    <w:rsid w:val="009148EE"/>
    <w:rsid w:val="009417E0"/>
    <w:rsid w:val="009468EE"/>
    <w:rsid w:val="00953B72"/>
    <w:rsid w:val="0096232B"/>
    <w:rsid w:val="00966FFE"/>
    <w:rsid w:val="00967E0B"/>
    <w:rsid w:val="00971086"/>
    <w:rsid w:val="00972AD4"/>
    <w:rsid w:val="00991FBD"/>
    <w:rsid w:val="009A06F3"/>
    <w:rsid w:val="009B7DB0"/>
    <w:rsid w:val="009C5E6F"/>
    <w:rsid w:val="009D0372"/>
    <w:rsid w:val="009F53B2"/>
    <w:rsid w:val="00A06EE3"/>
    <w:rsid w:val="00A21AE6"/>
    <w:rsid w:val="00A23028"/>
    <w:rsid w:val="00A465A8"/>
    <w:rsid w:val="00A6127C"/>
    <w:rsid w:val="00A93601"/>
    <w:rsid w:val="00AB7139"/>
    <w:rsid w:val="00AD53D8"/>
    <w:rsid w:val="00AD6392"/>
    <w:rsid w:val="00AF7D09"/>
    <w:rsid w:val="00B01710"/>
    <w:rsid w:val="00B0667E"/>
    <w:rsid w:val="00B1093A"/>
    <w:rsid w:val="00B13C3D"/>
    <w:rsid w:val="00B15347"/>
    <w:rsid w:val="00B1767A"/>
    <w:rsid w:val="00B25AA1"/>
    <w:rsid w:val="00B61C1C"/>
    <w:rsid w:val="00B7385C"/>
    <w:rsid w:val="00B9271D"/>
    <w:rsid w:val="00B971A3"/>
    <w:rsid w:val="00BB0A58"/>
    <w:rsid w:val="00C02256"/>
    <w:rsid w:val="00C0269E"/>
    <w:rsid w:val="00C02AA0"/>
    <w:rsid w:val="00C11603"/>
    <w:rsid w:val="00C131C8"/>
    <w:rsid w:val="00C21410"/>
    <w:rsid w:val="00C37F83"/>
    <w:rsid w:val="00C53CBC"/>
    <w:rsid w:val="00C55DB4"/>
    <w:rsid w:val="00C604B8"/>
    <w:rsid w:val="00C71DC0"/>
    <w:rsid w:val="00C76F98"/>
    <w:rsid w:val="00C7711A"/>
    <w:rsid w:val="00C93141"/>
    <w:rsid w:val="00CA428A"/>
    <w:rsid w:val="00CA7E39"/>
    <w:rsid w:val="00CC66EC"/>
    <w:rsid w:val="00CE1C8F"/>
    <w:rsid w:val="00D21948"/>
    <w:rsid w:val="00D60C60"/>
    <w:rsid w:val="00D61CC4"/>
    <w:rsid w:val="00D65775"/>
    <w:rsid w:val="00D83944"/>
    <w:rsid w:val="00D84C9F"/>
    <w:rsid w:val="00DB795F"/>
    <w:rsid w:val="00DC43A0"/>
    <w:rsid w:val="00DC61DA"/>
    <w:rsid w:val="00E13CE3"/>
    <w:rsid w:val="00E20D6C"/>
    <w:rsid w:val="00E500A0"/>
    <w:rsid w:val="00E50D2A"/>
    <w:rsid w:val="00EB55CD"/>
    <w:rsid w:val="00EC00FC"/>
    <w:rsid w:val="00ED3834"/>
    <w:rsid w:val="00EE6B88"/>
    <w:rsid w:val="00EF2519"/>
    <w:rsid w:val="00F00BA1"/>
    <w:rsid w:val="00F42150"/>
    <w:rsid w:val="00F51A90"/>
    <w:rsid w:val="00F54B3A"/>
    <w:rsid w:val="00F610AD"/>
    <w:rsid w:val="00F61333"/>
    <w:rsid w:val="00F7473D"/>
    <w:rsid w:val="00F75A76"/>
    <w:rsid w:val="00F91058"/>
    <w:rsid w:val="00F94DD6"/>
    <w:rsid w:val="00FE04AA"/>
    <w:rsid w:val="00FE4BED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F71E7"/>
  <w15:docId w15:val="{EE823538-D250-4DA4-9B73-613DC882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60E"/>
  </w:style>
  <w:style w:type="paragraph" w:styleId="a6">
    <w:name w:val="footer"/>
    <w:basedOn w:val="a"/>
    <w:link w:val="a7"/>
    <w:uiPriority w:val="99"/>
    <w:unhideWhenUsed/>
    <w:rsid w:val="0046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60E"/>
  </w:style>
  <w:style w:type="paragraph" w:styleId="a8">
    <w:name w:val="List Paragraph"/>
    <w:basedOn w:val="a"/>
    <w:uiPriority w:val="34"/>
    <w:qFormat/>
    <w:rsid w:val="00F61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 kouji</dc:creator>
  <cp:lastModifiedBy>東 孝次</cp:lastModifiedBy>
  <cp:revision>3</cp:revision>
  <cp:lastPrinted>2019-08-29T14:01:00Z</cp:lastPrinted>
  <dcterms:created xsi:type="dcterms:W3CDTF">2019-12-20T08:32:00Z</dcterms:created>
  <dcterms:modified xsi:type="dcterms:W3CDTF">2019-12-20T08:33:00Z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734455887</vt:i4>
  </property>
</Properties>
</file>